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56E88" w:rsidRPr="00356E88" w:rsidRDefault="00356E88" w:rsidP="00356E88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2060"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color w:val="002060"/>
          <w:sz w:val="30"/>
          <w:szCs w:val="30"/>
        </w:rPr>
        <w:t>14.04.2020 – 17</w:t>
      </w:r>
      <w:r w:rsidRPr="00356E88">
        <w:rPr>
          <w:rFonts w:ascii="Georgia" w:eastAsia="Times New Roman" w:hAnsi="Georgia" w:cs="Tahoma"/>
          <w:b/>
          <w:color w:val="002060"/>
          <w:sz w:val="30"/>
          <w:szCs w:val="30"/>
        </w:rPr>
        <w:t>.04.2020</w:t>
      </w:r>
    </w:p>
    <w:p w:rsidR="009A1543" w:rsidRPr="00356E88" w:rsidRDefault="00356E88" w:rsidP="009A1543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2060"/>
          <w:sz w:val="30"/>
          <w:szCs w:val="30"/>
        </w:rPr>
      </w:pPr>
      <w:r>
        <w:rPr>
          <w:rFonts w:ascii="Georgia" w:eastAsia="Times New Roman" w:hAnsi="Georgia" w:cs="Tahoma"/>
          <w:b/>
          <w:color w:val="002060"/>
          <w:sz w:val="30"/>
          <w:szCs w:val="30"/>
        </w:rPr>
        <w:t>TEMAT TYGODNIA: Ach, ta pogoda!</w:t>
      </w:r>
    </w:p>
    <w:p w:rsidR="009A1543" w:rsidRPr="00356E88" w:rsidRDefault="009A1543" w:rsidP="009A1543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2060"/>
          <w:sz w:val="30"/>
          <w:szCs w:val="30"/>
        </w:rPr>
      </w:pPr>
      <w:r>
        <w:rPr>
          <w:rFonts w:ascii="Georgia" w:eastAsia="Times New Roman" w:hAnsi="Georgia" w:cs="Tahoma"/>
          <w:b/>
          <w:color w:val="002060"/>
          <w:sz w:val="30"/>
          <w:szCs w:val="30"/>
        </w:rPr>
        <w:t>16.04.2020 Czwart</w:t>
      </w:r>
      <w:r w:rsidRPr="00356E88">
        <w:rPr>
          <w:rFonts w:ascii="Georgia" w:eastAsia="Times New Roman" w:hAnsi="Georgia" w:cs="Tahoma"/>
          <w:b/>
          <w:color w:val="002060"/>
          <w:sz w:val="30"/>
          <w:szCs w:val="30"/>
        </w:rPr>
        <w:t>ek:</w:t>
      </w:r>
    </w:p>
    <w:p w:rsidR="009A1543" w:rsidRDefault="009A1543" w:rsidP="009A1543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2060"/>
          <w:sz w:val="30"/>
          <w:szCs w:val="30"/>
        </w:rPr>
      </w:pPr>
      <w:r>
        <w:rPr>
          <w:rFonts w:ascii="Georgia" w:eastAsia="Times New Roman" w:hAnsi="Georgia" w:cs="Tahoma"/>
          <w:b/>
          <w:color w:val="002060"/>
          <w:sz w:val="30"/>
          <w:szCs w:val="30"/>
        </w:rPr>
        <w:t>Ciekawe zjawiska pogodowe</w:t>
      </w:r>
    </w:p>
    <w:p w:rsidR="00356E88" w:rsidRPr="00356E88" w:rsidRDefault="00531DA8" w:rsidP="009A1543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002060"/>
          <w:sz w:val="30"/>
          <w:szCs w:val="30"/>
        </w:rPr>
      </w:pPr>
      <w:r>
        <w:rPr>
          <w:rFonts w:ascii="Georgia" w:eastAsia="Times New Roman" w:hAnsi="Georgia" w:cs="Tahoma"/>
          <w:b/>
          <w:noProof/>
          <w:color w:val="002060"/>
          <w:sz w:val="30"/>
          <w:szCs w:val="30"/>
        </w:rPr>
        <w:drawing>
          <wp:inline distT="0" distB="0" distL="0" distR="0">
            <wp:extent cx="4968791" cy="3600000"/>
            <wp:effectExtent l="19050" t="0" r="3259" b="0"/>
            <wp:docPr id="1" name="Obraz 0" descr="burza-pio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za-pioru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79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88" w:rsidRPr="008A643C" w:rsidRDefault="00356E88" w:rsidP="009A1543">
      <w:pPr>
        <w:spacing w:before="181" w:after="181" w:line="240" w:lineRule="auto"/>
        <w:rPr>
          <w:rFonts w:ascii="Georgia" w:eastAsia="Times New Roman" w:hAnsi="Georgia" w:cs="Tahoma"/>
          <w:b/>
          <w:color w:val="008000"/>
          <w:sz w:val="30"/>
          <w:szCs w:val="30"/>
        </w:rPr>
      </w:pPr>
    </w:p>
    <w:p w:rsidR="00356E88" w:rsidRDefault="00356E88" w:rsidP="00356E88">
      <w:pPr>
        <w:spacing w:before="181" w:after="240" w:line="240" w:lineRule="auto"/>
        <w:jc w:val="center"/>
        <w:rPr>
          <w:rFonts w:ascii="Georgia" w:eastAsia="Times New Roman" w:hAnsi="Georgia" w:cs="Tahoma"/>
          <w:b/>
          <w:color w:val="0070C0"/>
          <w:sz w:val="30"/>
          <w:szCs w:val="30"/>
        </w:rPr>
      </w:pPr>
      <w:r w:rsidRPr="00655752">
        <w:rPr>
          <w:rFonts w:ascii="Georgia" w:eastAsia="Times New Roman" w:hAnsi="Georgia" w:cs="Tahoma"/>
          <w:b/>
          <w:color w:val="0070C0"/>
          <w:sz w:val="30"/>
          <w:szCs w:val="30"/>
        </w:rPr>
        <w:t>Dzień dobry Kochane „Tygryski” oraz Drodzy Rodzice!</w:t>
      </w:r>
    </w:p>
    <w:p w:rsidR="00356E88" w:rsidRPr="00B27EED" w:rsidRDefault="00356E88" w:rsidP="00356E88">
      <w:pPr>
        <w:spacing w:before="181" w:after="240" w:line="240" w:lineRule="auto"/>
        <w:rPr>
          <w:rFonts w:ascii="Georgia" w:eastAsia="Times New Roman" w:hAnsi="Georgia" w:cs="Tahoma"/>
          <w:b/>
          <w:sz w:val="26"/>
          <w:szCs w:val="26"/>
        </w:rPr>
      </w:pPr>
    </w:p>
    <w:p w:rsidR="00A1041E" w:rsidRPr="003F261B" w:rsidRDefault="00356E88" w:rsidP="00356E88">
      <w:pPr>
        <w:spacing w:before="181" w:after="240" w:line="240" w:lineRule="auto"/>
        <w:rPr>
          <w:rFonts w:ascii="Georgia" w:eastAsia="Times New Roman" w:hAnsi="Georgia" w:cs="Tahoma"/>
          <w:b/>
          <w:sz w:val="26"/>
          <w:szCs w:val="26"/>
        </w:rPr>
      </w:pPr>
      <w:r w:rsidRPr="003F261B">
        <w:rPr>
          <w:rFonts w:ascii="Georgia" w:eastAsia="Times New Roman" w:hAnsi="Georgia" w:cs="Tahoma"/>
          <w:b/>
          <w:sz w:val="26"/>
          <w:szCs w:val="26"/>
        </w:rPr>
        <w:t>Zabawy ruchowe:</w:t>
      </w:r>
    </w:p>
    <w:p w:rsidR="007C054D" w:rsidRPr="003F261B" w:rsidRDefault="007C054D" w:rsidP="00A1041E">
      <w:pPr>
        <w:pStyle w:val="Akapitzlist"/>
        <w:numPr>
          <w:ilvl w:val="0"/>
          <w:numId w:val="2"/>
        </w:num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b/>
          <w:bCs/>
          <w:sz w:val="26"/>
          <w:szCs w:val="26"/>
        </w:rPr>
        <w:t>Trening dla mamy z dzieckiem, cz.1 ( dla chętnych)</w:t>
      </w:r>
    </w:p>
    <w:p w:rsidR="0005768E" w:rsidRPr="003F261B" w:rsidRDefault="007C054D">
      <w:pPr>
        <w:rPr>
          <w:rFonts w:ascii="Georgia" w:hAnsi="Georgia"/>
          <w:sz w:val="26"/>
          <w:szCs w:val="26"/>
        </w:rPr>
      </w:pPr>
      <w:hyperlink r:id="rId6" w:history="1">
        <w:r w:rsidRPr="003F261B">
          <w:rPr>
            <w:rStyle w:val="Hipercze"/>
            <w:rFonts w:ascii="Georgia" w:hAnsi="Georgia"/>
            <w:bCs/>
            <w:sz w:val="26"/>
            <w:szCs w:val="26"/>
          </w:rPr>
          <w:t>https://youtu.be/hBFLp08y33Y</w:t>
        </w:r>
      </w:hyperlink>
    </w:p>
    <w:p w:rsidR="00A1041E" w:rsidRPr="003F261B" w:rsidRDefault="007C054D" w:rsidP="00A1041E">
      <w:pPr>
        <w:pStyle w:val="Akapitzlist"/>
        <w:numPr>
          <w:ilvl w:val="0"/>
          <w:numId w:val="2"/>
        </w:numPr>
        <w:rPr>
          <w:rFonts w:ascii="Georgia" w:hAnsi="Georgia"/>
          <w:b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t xml:space="preserve">“Deszcz”- </w:t>
      </w:r>
      <w:r w:rsidR="00A1041E" w:rsidRPr="003F261B">
        <w:rPr>
          <w:rFonts w:ascii="Georgia" w:hAnsi="Georgia"/>
          <w:b/>
          <w:sz w:val="26"/>
          <w:szCs w:val="26"/>
        </w:rPr>
        <w:t>zabawa bieżna.</w:t>
      </w:r>
    </w:p>
    <w:p w:rsidR="007C054D" w:rsidRPr="003F261B" w:rsidRDefault="00A1041E" w:rsidP="001317DF">
      <w:p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Dziecko biega swobodnie na dywanie, na komendę słowną wykonuje określoną czynność</w:t>
      </w:r>
      <w:r w:rsidR="007C054D" w:rsidRPr="003F261B">
        <w:rPr>
          <w:rFonts w:ascii="Georgia" w:hAnsi="Georgia"/>
          <w:sz w:val="26"/>
          <w:szCs w:val="26"/>
        </w:rPr>
        <w:t xml:space="preserve">: </w:t>
      </w:r>
      <w:r w:rsidR="007C054D" w:rsidRPr="003F261B">
        <w:rPr>
          <w:rFonts w:ascii="Georgia" w:hAnsi="Georgia"/>
          <w:i/>
          <w:sz w:val="26"/>
          <w:szCs w:val="26"/>
        </w:rPr>
        <w:t>mżawka</w:t>
      </w:r>
      <w:r w:rsidR="002F1054" w:rsidRPr="003F261B">
        <w:rPr>
          <w:rFonts w:ascii="Georgia" w:hAnsi="Georgia"/>
          <w:sz w:val="26"/>
          <w:szCs w:val="26"/>
        </w:rPr>
        <w:t>-dotyka</w:t>
      </w:r>
      <w:r w:rsidR="007C054D" w:rsidRPr="003F261B">
        <w:rPr>
          <w:rFonts w:ascii="Georgia" w:hAnsi="Georgia"/>
          <w:sz w:val="26"/>
          <w:szCs w:val="26"/>
        </w:rPr>
        <w:t xml:space="preserve"> podłogi, </w:t>
      </w:r>
      <w:r w:rsidR="007C054D" w:rsidRPr="003F261B">
        <w:rPr>
          <w:rFonts w:ascii="Georgia" w:hAnsi="Georgia"/>
          <w:i/>
          <w:sz w:val="26"/>
          <w:szCs w:val="26"/>
        </w:rPr>
        <w:t>kapuśniaczek</w:t>
      </w:r>
      <w:r w:rsidR="002F1054" w:rsidRPr="003F261B">
        <w:rPr>
          <w:rFonts w:ascii="Georgia" w:hAnsi="Georgia"/>
          <w:sz w:val="26"/>
          <w:szCs w:val="26"/>
        </w:rPr>
        <w:t>- cicho stuka</w:t>
      </w:r>
      <w:r w:rsidR="007C054D" w:rsidRPr="003F261B">
        <w:rPr>
          <w:rFonts w:ascii="Georgia" w:hAnsi="Georgia"/>
          <w:sz w:val="26"/>
          <w:szCs w:val="26"/>
        </w:rPr>
        <w:t xml:space="preserve">, </w:t>
      </w:r>
      <w:r w:rsidR="007C054D" w:rsidRPr="003F261B">
        <w:rPr>
          <w:rFonts w:ascii="Georgia" w:hAnsi="Georgia"/>
          <w:i/>
          <w:sz w:val="26"/>
          <w:szCs w:val="26"/>
        </w:rPr>
        <w:t>deszcz</w:t>
      </w:r>
      <w:r w:rsidR="002F1054" w:rsidRPr="003F261B">
        <w:rPr>
          <w:rFonts w:ascii="Georgia" w:hAnsi="Georgia"/>
          <w:sz w:val="26"/>
          <w:szCs w:val="26"/>
        </w:rPr>
        <w:t>- stuka</w:t>
      </w:r>
      <w:r w:rsidR="007C054D" w:rsidRPr="003F261B">
        <w:rPr>
          <w:rFonts w:ascii="Georgia" w:hAnsi="Georgia"/>
          <w:sz w:val="26"/>
          <w:szCs w:val="26"/>
        </w:rPr>
        <w:t xml:space="preserve"> dłońmi o podłogę, </w:t>
      </w:r>
      <w:r w:rsidR="007C054D" w:rsidRPr="003F261B">
        <w:rPr>
          <w:rFonts w:ascii="Georgia" w:hAnsi="Georgia"/>
          <w:i/>
          <w:sz w:val="26"/>
          <w:szCs w:val="26"/>
        </w:rPr>
        <w:t>burza</w:t>
      </w:r>
      <w:r w:rsidR="002F1054" w:rsidRPr="003F261B">
        <w:rPr>
          <w:rFonts w:ascii="Georgia" w:hAnsi="Georgia"/>
          <w:sz w:val="26"/>
          <w:szCs w:val="26"/>
        </w:rPr>
        <w:t>- stuka</w:t>
      </w:r>
      <w:r w:rsidR="007C054D" w:rsidRPr="003F261B">
        <w:rPr>
          <w:rFonts w:ascii="Georgia" w:hAnsi="Georgia"/>
          <w:sz w:val="26"/>
          <w:szCs w:val="26"/>
        </w:rPr>
        <w:t xml:space="preserve"> nogami.</w:t>
      </w:r>
    </w:p>
    <w:p w:rsidR="007C054D" w:rsidRPr="003F261B" w:rsidRDefault="007C054D" w:rsidP="00A1041E">
      <w:pPr>
        <w:pStyle w:val="Akapitzlist"/>
        <w:numPr>
          <w:ilvl w:val="0"/>
          <w:numId w:val="2"/>
        </w:numPr>
        <w:rPr>
          <w:rFonts w:ascii="Georgia" w:hAnsi="Georgia"/>
          <w:b/>
          <w:sz w:val="26"/>
          <w:szCs w:val="26"/>
        </w:rPr>
      </w:pPr>
      <w:r w:rsidRPr="003F261B">
        <w:rPr>
          <w:rFonts w:ascii="Georgia" w:eastAsia="Times New Roman" w:hAnsi="Georgia" w:cs="Times New Roman"/>
          <w:b/>
          <w:sz w:val="26"/>
          <w:szCs w:val="26"/>
        </w:rPr>
        <w:t>Zachęcamy do powtarzania zasad higieny podczas piosenki o myciu rąk:</w:t>
      </w:r>
    </w:p>
    <w:p w:rsidR="007C054D" w:rsidRPr="003F261B" w:rsidRDefault="007C054D" w:rsidP="007C054D">
      <w:pPr>
        <w:rPr>
          <w:rFonts w:ascii="Georgia" w:hAnsi="Georgia"/>
          <w:bCs/>
          <w:sz w:val="26"/>
          <w:szCs w:val="26"/>
        </w:rPr>
      </w:pPr>
      <w:hyperlink r:id="rId7" w:history="1">
        <w:r w:rsidRPr="003F261B">
          <w:rPr>
            <w:rStyle w:val="Hipercze"/>
            <w:rFonts w:ascii="Georgia" w:hAnsi="Georgia"/>
            <w:bCs/>
            <w:sz w:val="26"/>
            <w:szCs w:val="26"/>
          </w:rPr>
          <w:t>https://www.youtube.com/watch?v=NSzwTFmnUb4</w:t>
        </w:r>
      </w:hyperlink>
      <w:r w:rsidRPr="003F261B">
        <w:rPr>
          <w:rFonts w:ascii="Georgia" w:hAnsi="Georgia"/>
          <w:bCs/>
          <w:sz w:val="26"/>
          <w:szCs w:val="26"/>
        </w:rPr>
        <w:t xml:space="preserve">  </w:t>
      </w:r>
    </w:p>
    <w:p w:rsidR="001317DF" w:rsidRDefault="007C054D" w:rsidP="001317DF">
      <w:pPr>
        <w:rPr>
          <w:rFonts w:ascii="Georgia" w:hAnsi="Georgia"/>
          <w:bCs/>
          <w:sz w:val="26"/>
          <w:szCs w:val="26"/>
        </w:rPr>
      </w:pPr>
      <w:r w:rsidRPr="003F261B">
        <w:rPr>
          <w:rFonts w:ascii="Georgia" w:hAnsi="Georgia"/>
          <w:bCs/>
          <w:sz w:val="26"/>
          <w:szCs w:val="26"/>
        </w:rPr>
        <w:t>Śpiewające Brzdące - Myję ręce - Piosenki dla dzieci</w:t>
      </w:r>
    </w:p>
    <w:p w:rsidR="00924D21" w:rsidRPr="003F261B" w:rsidRDefault="00924D21" w:rsidP="001317DF">
      <w:pPr>
        <w:rPr>
          <w:rFonts w:ascii="Georgia" w:hAnsi="Georgia"/>
          <w:bCs/>
          <w:sz w:val="26"/>
          <w:szCs w:val="26"/>
        </w:rPr>
      </w:pPr>
    </w:p>
    <w:p w:rsidR="003F261B" w:rsidRDefault="002F1054" w:rsidP="00A1041E">
      <w:pPr>
        <w:pStyle w:val="Akapitzlist"/>
        <w:numPr>
          <w:ilvl w:val="0"/>
          <w:numId w:val="2"/>
        </w:numPr>
        <w:rPr>
          <w:rFonts w:ascii="Georgia" w:hAnsi="Georgia"/>
          <w:b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lastRenderedPageBreak/>
        <w:t>Zapraszamy do zabawy z dzieckiem podczas</w:t>
      </w:r>
      <w:r w:rsidR="001317DF" w:rsidRPr="003F261B">
        <w:rPr>
          <w:rFonts w:ascii="Georgia" w:hAnsi="Georgia"/>
          <w:b/>
          <w:sz w:val="26"/>
          <w:szCs w:val="26"/>
        </w:rPr>
        <w:t xml:space="preserve"> piosenki </w:t>
      </w:r>
    </w:p>
    <w:p w:rsidR="0005113F" w:rsidRPr="003F261B" w:rsidRDefault="001317DF" w:rsidP="003F261B">
      <w:pPr>
        <w:pStyle w:val="Akapitzlist"/>
        <w:ind w:left="360"/>
        <w:rPr>
          <w:rFonts w:ascii="Georgia" w:hAnsi="Georgia"/>
          <w:b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t>“Hej pada,</w:t>
      </w:r>
      <w:r w:rsidR="0005113F" w:rsidRPr="003F261B">
        <w:rPr>
          <w:rFonts w:ascii="Georgia" w:hAnsi="Georgia"/>
          <w:b/>
          <w:sz w:val="26"/>
          <w:szCs w:val="26"/>
        </w:rPr>
        <w:t xml:space="preserve"> </w:t>
      </w:r>
      <w:r w:rsidRPr="003F261B">
        <w:rPr>
          <w:rFonts w:ascii="Georgia" w:hAnsi="Georgia"/>
          <w:b/>
          <w:sz w:val="26"/>
          <w:szCs w:val="26"/>
        </w:rPr>
        <w:t>pada deszczyk”-</w:t>
      </w:r>
      <w:r w:rsidR="0005113F" w:rsidRPr="003F261B">
        <w:rPr>
          <w:rFonts w:ascii="Georgia" w:hAnsi="Georgia"/>
          <w:b/>
          <w:sz w:val="26"/>
          <w:szCs w:val="26"/>
        </w:rPr>
        <w:t xml:space="preserve"> M.</w:t>
      </w:r>
      <w:r w:rsidR="002F1054" w:rsidRPr="003F261B">
        <w:rPr>
          <w:rFonts w:ascii="Georgia" w:hAnsi="Georgia"/>
          <w:b/>
          <w:sz w:val="26"/>
          <w:szCs w:val="26"/>
        </w:rPr>
        <w:t xml:space="preserve"> </w:t>
      </w:r>
      <w:r w:rsidR="0005113F" w:rsidRPr="003F261B">
        <w:rPr>
          <w:rFonts w:ascii="Georgia" w:hAnsi="Georgia"/>
          <w:b/>
          <w:sz w:val="26"/>
          <w:szCs w:val="26"/>
        </w:rPr>
        <w:t>Kluzy</w:t>
      </w:r>
      <w:r w:rsidR="002F1054" w:rsidRPr="003F261B">
        <w:rPr>
          <w:rFonts w:ascii="Georgia" w:hAnsi="Georgia"/>
          <w:b/>
          <w:sz w:val="26"/>
          <w:szCs w:val="26"/>
        </w:rPr>
        <w:t xml:space="preserve"> oraz wykonania poleceń:</w:t>
      </w:r>
    </w:p>
    <w:p w:rsidR="001317DF" w:rsidRPr="003F261B" w:rsidRDefault="0005113F" w:rsidP="001317DF">
      <w:pPr>
        <w:rPr>
          <w:rFonts w:ascii="Georgia" w:hAnsi="Georgia"/>
          <w:sz w:val="26"/>
          <w:szCs w:val="26"/>
        </w:rPr>
      </w:pPr>
      <w:hyperlink r:id="rId8" w:history="1">
        <w:r w:rsidRPr="003F261B">
          <w:rPr>
            <w:rStyle w:val="Hipercze"/>
            <w:rFonts w:ascii="Georgia" w:hAnsi="Georgia"/>
            <w:sz w:val="26"/>
            <w:szCs w:val="26"/>
          </w:rPr>
          <w:t>https://www.youtube.com/watch?v=c7cBQKGDFXw</w:t>
        </w:r>
      </w:hyperlink>
      <w:r w:rsidRPr="003F261B">
        <w:rPr>
          <w:rFonts w:ascii="Georgia" w:hAnsi="Georgia"/>
          <w:sz w:val="26"/>
          <w:szCs w:val="26"/>
        </w:rPr>
        <w:t xml:space="preserve">  </w:t>
      </w:r>
    </w:p>
    <w:p w:rsidR="001317DF" w:rsidRPr="003F261B" w:rsidRDefault="001317DF" w:rsidP="001317DF">
      <w:p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a) spróbuj zaśpiewać piosenkę</w:t>
      </w:r>
      <w:r w:rsidR="002F1054" w:rsidRPr="003F261B">
        <w:rPr>
          <w:rFonts w:ascii="Georgia" w:hAnsi="Georgia"/>
          <w:sz w:val="26"/>
          <w:szCs w:val="26"/>
        </w:rPr>
        <w:t>;</w:t>
      </w:r>
    </w:p>
    <w:p w:rsidR="001317DF" w:rsidRPr="003F261B" w:rsidRDefault="001317DF" w:rsidP="001317DF">
      <w:p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b) wystukaj, wytup, wyklaszcz rytm piosenki.</w:t>
      </w:r>
    </w:p>
    <w:p w:rsidR="0005113F" w:rsidRPr="003F261B" w:rsidRDefault="0005113F" w:rsidP="001317DF">
      <w:pPr>
        <w:rPr>
          <w:rFonts w:ascii="Georgia" w:hAnsi="Georgia"/>
          <w:sz w:val="26"/>
          <w:szCs w:val="26"/>
        </w:rPr>
      </w:pPr>
    </w:p>
    <w:p w:rsidR="00924D21" w:rsidRDefault="002F1054" w:rsidP="00924D21">
      <w:pPr>
        <w:pStyle w:val="Akapitzlist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t xml:space="preserve">Tygrysku </w:t>
      </w:r>
      <w:r w:rsidR="003F261B">
        <w:rPr>
          <w:rFonts w:ascii="Georgia" w:hAnsi="Georgia"/>
          <w:sz w:val="26"/>
          <w:szCs w:val="26"/>
        </w:rPr>
        <w:t>w</w:t>
      </w:r>
      <w:r w:rsidR="003F261B" w:rsidRPr="003F261B">
        <w:rPr>
          <w:rFonts w:ascii="Georgia" w:hAnsi="Georgia"/>
          <w:sz w:val="26"/>
          <w:szCs w:val="26"/>
        </w:rPr>
        <w:t>yjrzyj przez okno</w:t>
      </w:r>
      <w:r w:rsidR="003F261B">
        <w:rPr>
          <w:rFonts w:ascii="Georgia" w:hAnsi="Georgia"/>
          <w:sz w:val="26"/>
          <w:szCs w:val="26"/>
        </w:rPr>
        <w:t xml:space="preserve"> i opowiedz: </w:t>
      </w:r>
      <w:r w:rsidR="003F261B" w:rsidRPr="0005768E">
        <w:rPr>
          <w:rFonts w:ascii="Georgia" w:hAnsi="Georgia"/>
          <w:i/>
          <w:sz w:val="26"/>
          <w:szCs w:val="26"/>
        </w:rPr>
        <w:t>Co przypominają Ci kształty chmur</w:t>
      </w:r>
      <w:r w:rsidR="0005768E" w:rsidRPr="0005768E">
        <w:rPr>
          <w:rFonts w:ascii="Georgia" w:hAnsi="Georgia"/>
          <w:i/>
          <w:sz w:val="26"/>
          <w:szCs w:val="26"/>
        </w:rPr>
        <w:t>?</w:t>
      </w:r>
      <w:r w:rsidR="00924D21">
        <w:rPr>
          <w:rFonts w:ascii="Georgia" w:hAnsi="Georgia"/>
          <w:sz w:val="26"/>
          <w:szCs w:val="26"/>
        </w:rPr>
        <w:t xml:space="preserve"> </w:t>
      </w:r>
      <w:r w:rsidR="0005768E" w:rsidRPr="0005768E">
        <w:rPr>
          <w:rFonts w:ascii="Georgia" w:hAnsi="Georgia"/>
          <w:i/>
          <w:sz w:val="26"/>
          <w:szCs w:val="26"/>
        </w:rPr>
        <w:t>J</w:t>
      </w:r>
      <w:r w:rsidR="001317DF" w:rsidRPr="0005768E">
        <w:rPr>
          <w:rFonts w:ascii="Georgia" w:hAnsi="Georgia"/>
          <w:i/>
          <w:sz w:val="26"/>
          <w:szCs w:val="26"/>
        </w:rPr>
        <w:t>akie znasz rodzaje deszczu</w:t>
      </w:r>
      <w:r w:rsidR="0005768E">
        <w:rPr>
          <w:rFonts w:ascii="Georgia" w:hAnsi="Georgia"/>
          <w:sz w:val="26"/>
          <w:szCs w:val="26"/>
        </w:rPr>
        <w:t>? O</w:t>
      </w:r>
      <w:r w:rsidR="0005768E" w:rsidRPr="0005768E">
        <w:rPr>
          <w:rFonts w:ascii="Georgia" w:hAnsi="Georgia"/>
          <w:sz w:val="26"/>
          <w:szCs w:val="26"/>
        </w:rPr>
        <w:t>powiedz mamie, tacie, babci,</w:t>
      </w:r>
      <w:r w:rsidR="001317DF" w:rsidRPr="0005768E">
        <w:rPr>
          <w:rFonts w:ascii="Georgia" w:hAnsi="Georgia"/>
          <w:sz w:val="26"/>
          <w:szCs w:val="26"/>
        </w:rPr>
        <w:t xml:space="preserve"> rodz</w:t>
      </w:r>
      <w:r w:rsidRPr="0005768E">
        <w:rPr>
          <w:rFonts w:ascii="Georgia" w:hAnsi="Georgia"/>
          <w:sz w:val="26"/>
          <w:szCs w:val="26"/>
        </w:rPr>
        <w:t>eństw</w:t>
      </w:r>
      <w:r w:rsidR="0005768E" w:rsidRPr="0005768E">
        <w:rPr>
          <w:rFonts w:ascii="Georgia" w:hAnsi="Georgia"/>
          <w:sz w:val="26"/>
          <w:szCs w:val="26"/>
        </w:rPr>
        <w:t>u.</w:t>
      </w:r>
    </w:p>
    <w:p w:rsidR="00924D21" w:rsidRPr="00924D21" w:rsidRDefault="00924D21" w:rsidP="00924D21">
      <w:pPr>
        <w:pStyle w:val="Akapitzlist"/>
        <w:ind w:left="360"/>
        <w:rPr>
          <w:rFonts w:ascii="Georgia" w:hAnsi="Georgia"/>
          <w:sz w:val="26"/>
          <w:szCs w:val="26"/>
        </w:rPr>
      </w:pPr>
    </w:p>
    <w:p w:rsidR="00924D21" w:rsidRDefault="00924D21" w:rsidP="00924D21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Georgia" w:hAnsi="Georgia"/>
          <w:sz w:val="26"/>
          <w:szCs w:val="26"/>
        </w:rPr>
      </w:pPr>
      <w:r w:rsidRPr="0005768E">
        <w:rPr>
          <w:rFonts w:ascii="Georgia" w:hAnsi="Georgia"/>
          <w:b/>
          <w:sz w:val="26"/>
          <w:szCs w:val="26"/>
        </w:rPr>
        <w:t>Ćwiczenie logopedyczne “Chmurka”-</w:t>
      </w:r>
      <w:r w:rsidRPr="003F261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do tego ćwiczenia potrzebujesz trochę waty, z której zrób kuleczkę. Następnie </w:t>
      </w:r>
      <w:r w:rsidRPr="003F261B">
        <w:rPr>
          <w:rFonts w:ascii="Georgia" w:hAnsi="Georgia"/>
          <w:sz w:val="26"/>
          <w:szCs w:val="26"/>
        </w:rPr>
        <w:t>spróbuj przedm</w:t>
      </w:r>
      <w:r>
        <w:rPr>
          <w:rFonts w:ascii="Georgia" w:hAnsi="Georgia"/>
          <w:sz w:val="26"/>
          <w:szCs w:val="26"/>
        </w:rPr>
        <w:t>uchać kłębuszek waty na drugą stronę stołu. M</w:t>
      </w:r>
      <w:r w:rsidRPr="003F261B">
        <w:rPr>
          <w:rFonts w:ascii="Georgia" w:hAnsi="Georgia"/>
          <w:sz w:val="26"/>
          <w:szCs w:val="26"/>
        </w:rPr>
        <w:t>oże</w:t>
      </w:r>
      <w:r>
        <w:rPr>
          <w:rFonts w:ascii="Georgia" w:hAnsi="Georgia"/>
          <w:sz w:val="26"/>
          <w:szCs w:val="26"/>
        </w:rPr>
        <w:t>sz urządzić</w:t>
      </w:r>
      <w:r w:rsidRPr="003F261B">
        <w:rPr>
          <w:rFonts w:ascii="Georgia" w:hAnsi="Georgia"/>
          <w:sz w:val="26"/>
          <w:szCs w:val="26"/>
        </w:rPr>
        <w:t xml:space="preserve"> sobie mecz</w:t>
      </w:r>
      <w:r>
        <w:rPr>
          <w:rFonts w:ascii="Georgia" w:hAnsi="Georgia"/>
          <w:sz w:val="26"/>
          <w:szCs w:val="26"/>
        </w:rPr>
        <w:t xml:space="preserve"> z domownikami. Miłej zabawy! </w:t>
      </w:r>
      <w:r w:rsidRPr="0005768E">
        <w:rPr>
          <w:rFonts w:ascii="Georgia" w:hAnsi="Georgia"/>
          <w:sz w:val="26"/>
          <w:szCs w:val="26"/>
        </w:rPr>
        <w:sym w:font="Wingdings" w:char="F04A"/>
      </w:r>
    </w:p>
    <w:p w:rsidR="00924D21" w:rsidRPr="00924D21" w:rsidRDefault="00924D21" w:rsidP="00924D21">
      <w:pPr>
        <w:spacing w:after="0" w:line="240" w:lineRule="auto"/>
        <w:rPr>
          <w:rFonts w:ascii="Georgia" w:hAnsi="Georgia"/>
          <w:sz w:val="26"/>
          <w:szCs w:val="26"/>
        </w:rPr>
      </w:pPr>
    </w:p>
    <w:p w:rsidR="001317DF" w:rsidRDefault="001317DF" w:rsidP="00924D21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Georgia" w:hAnsi="Georgia"/>
          <w:b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t>Zabawy badawcze:</w:t>
      </w:r>
    </w:p>
    <w:p w:rsidR="00F078A4" w:rsidRPr="003F261B" w:rsidRDefault="00F078A4" w:rsidP="00F078A4">
      <w:pPr>
        <w:pStyle w:val="Akapitzlist"/>
        <w:spacing w:after="0" w:line="240" w:lineRule="auto"/>
        <w:ind w:left="357"/>
        <w:rPr>
          <w:rFonts w:ascii="Georgia" w:hAnsi="Georgia"/>
          <w:b/>
          <w:sz w:val="26"/>
          <w:szCs w:val="26"/>
        </w:rPr>
      </w:pPr>
    </w:p>
    <w:p w:rsidR="001317DF" w:rsidRPr="003F261B" w:rsidRDefault="001317DF" w:rsidP="001317DF">
      <w:pPr>
        <w:rPr>
          <w:rFonts w:ascii="Georgia" w:hAnsi="Georgia"/>
          <w:sz w:val="26"/>
          <w:szCs w:val="26"/>
        </w:rPr>
      </w:pPr>
      <w:r w:rsidRPr="0005768E">
        <w:rPr>
          <w:rFonts w:ascii="Georgia" w:hAnsi="Georgia"/>
          <w:i/>
          <w:sz w:val="26"/>
          <w:szCs w:val="26"/>
        </w:rPr>
        <w:t>a) “Deszcz w szklance wody”</w:t>
      </w:r>
      <w:r w:rsidR="0005768E">
        <w:rPr>
          <w:rFonts w:ascii="Georgia" w:hAnsi="Georgia"/>
          <w:i/>
          <w:sz w:val="26"/>
          <w:szCs w:val="26"/>
        </w:rPr>
        <w:t xml:space="preserve"> </w:t>
      </w:r>
      <w:r w:rsidRPr="0005768E">
        <w:rPr>
          <w:rFonts w:ascii="Georgia" w:hAnsi="Georgia"/>
          <w:i/>
          <w:sz w:val="26"/>
          <w:szCs w:val="26"/>
        </w:rPr>
        <w:t>-</w:t>
      </w:r>
      <w:r w:rsidR="0005768E">
        <w:rPr>
          <w:rFonts w:ascii="Georgia" w:hAnsi="Georgia"/>
          <w:sz w:val="26"/>
          <w:szCs w:val="26"/>
        </w:rPr>
        <w:t xml:space="preserve"> (wykonaj tą zabawę tylko z R</w:t>
      </w:r>
      <w:r w:rsidRPr="003F261B">
        <w:rPr>
          <w:rFonts w:ascii="Georgia" w:hAnsi="Georgia"/>
          <w:sz w:val="26"/>
          <w:szCs w:val="26"/>
        </w:rPr>
        <w:t>odzicami)</w:t>
      </w:r>
      <w:r w:rsidR="0005768E">
        <w:rPr>
          <w:rFonts w:ascii="Georgia" w:hAnsi="Georgia"/>
          <w:sz w:val="26"/>
          <w:szCs w:val="26"/>
        </w:rPr>
        <w:t xml:space="preserve"> </w:t>
      </w:r>
      <w:r w:rsidRPr="003F261B">
        <w:rPr>
          <w:rFonts w:ascii="Georgia" w:hAnsi="Georgia"/>
          <w:sz w:val="26"/>
          <w:szCs w:val="26"/>
        </w:rPr>
        <w:t>- do szklanki nalej gorącej wody z czajnika, przykryj spod</w:t>
      </w:r>
      <w:r w:rsidR="0005768E">
        <w:rPr>
          <w:rFonts w:ascii="Georgia" w:hAnsi="Georgia"/>
          <w:sz w:val="26"/>
          <w:szCs w:val="26"/>
        </w:rPr>
        <w:t>kiem. Obserwuj powstawanie pary</w:t>
      </w:r>
      <w:r w:rsidRPr="003F261B">
        <w:rPr>
          <w:rFonts w:ascii="Georgia" w:hAnsi="Georgia"/>
          <w:sz w:val="26"/>
          <w:szCs w:val="26"/>
        </w:rPr>
        <w:t>,</w:t>
      </w:r>
      <w:r w:rsidR="0005768E">
        <w:rPr>
          <w:rFonts w:ascii="Georgia" w:hAnsi="Georgia"/>
          <w:sz w:val="26"/>
          <w:szCs w:val="26"/>
        </w:rPr>
        <w:t xml:space="preserve"> </w:t>
      </w:r>
      <w:r w:rsidRPr="003F261B">
        <w:rPr>
          <w:rFonts w:ascii="Georgia" w:hAnsi="Georgia"/>
          <w:sz w:val="26"/>
          <w:szCs w:val="26"/>
        </w:rPr>
        <w:t>a po chwili podnieś spodek i zaobserwuj krople wody</w:t>
      </w:r>
      <w:r w:rsidR="0005768E">
        <w:rPr>
          <w:rFonts w:ascii="Georgia" w:hAnsi="Georgia"/>
          <w:sz w:val="26"/>
          <w:szCs w:val="26"/>
        </w:rPr>
        <w:t xml:space="preserve"> </w:t>
      </w:r>
      <w:r w:rsidRPr="003F261B">
        <w:rPr>
          <w:rFonts w:ascii="Georgia" w:hAnsi="Georgia"/>
          <w:sz w:val="26"/>
          <w:szCs w:val="26"/>
        </w:rPr>
        <w:t>- to Twój deszcz.</w:t>
      </w:r>
    </w:p>
    <w:p w:rsidR="003F261B" w:rsidRDefault="001317DF" w:rsidP="003F261B">
      <w:pPr>
        <w:rPr>
          <w:rFonts w:ascii="Georgia" w:hAnsi="Georgia"/>
          <w:sz w:val="26"/>
          <w:szCs w:val="26"/>
        </w:rPr>
      </w:pPr>
      <w:r w:rsidRPr="0005768E">
        <w:rPr>
          <w:rFonts w:ascii="Georgia" w:hAnsi="Georgia"/>
          <w:i/>
          <w:sz w:val="26"/>
          <w:szCs w:val="26"/>
        </w:rPr>
        <w:t xml:space="preserve">b) ” </w:t>
      </w:r>
      <w:r w:rsidR="002F1054" w:rsidRPr="0005768E">
        <w:rPr>
          <w:rFonts w:ascii="Georgia" w:hAnsi="Georgia"/>
          <w:i/>
          <w:sz w:val="26"/>
          <w:szCs w:val="26"/>
        </w:rPr>
        <w:t>Newtonowska</w:t>
      </w:r>
      <w:r w:rsidRPr="0005768E">
        <w:rPr>
          <w:rFonts w:ascii="Georgia" w:hAnsi="Georgia"/>
          <w:i/>
          <w:sz w:val="26"/>
          <w:szCs w:val="26"/>
        </w:rPr>
        <w:t xml:space="preserve"> ciecz”-</w:t>
      </w:r>
      <w:r w:rsidRPr="003F261B">
        <w:rPr>
          <w:rFonts w:ascii="Georgia" w:hAnsi="Georgia"/>
          <w:sz w:val="26"/>
          <w:szCs w:val="26"/>
        </w:rPr>
        <w:t xml:space="preserve"> potrzebujesz 1 szklanki wody, 2 szklanek mąki ziemniaczanej- wymieszaj. Zgnieć część masy i zobacz jak się zachowuje (ciał</w:t>
      </w:r>
      <w:r w:rsidR="0005768E">
        <w:rPr>
          <w:rFonts w:ascii="Georgia" w:hAnsi="Georgia"/>
          <w:sz w:val="26"/>
          <w:szCs w:val="26"/>
        </w:rPr>
        <w:t>o stałe) potem połóż na dłoni i </w:t>
      </w:r>
      <w:r w:rsidRPr="003F261B">
        <w:rPr>
          <w:rFonts w:ascii="Georgia" w:hAnsi="Georgia"/>
          <w:sz w:val="26"/>
          <w:szCs w:val="26"/>
        </w:rPr>
        <w:t>zobacz “deszcz” (ciało ciekłe).</w:t>
      </w:r>
    </w:p>
    <w:p w:rsidR="00924D21" w:rsidRPr="003F261B" w:rsidRDefault="00924D21" w:rsidP="003F261B">
      <w:pPr>
        <w:rPr>
          <w:rFonts w:ascii="Georgia" w:hAnsi="Georgia"/>
          <w:sz w:val="26"/>
          <w:szCs w:val="26"/>
        </w:rPr>
      </w:pPr>
    </w:p>
    <w:p w:rsidR="009A1543" w:rsidRPr="003F261B" w:rsidRDefault="009A1543" w:rsidP="00A1041E">
      <w:pPr>
        <w:pStyle w:val="Akapitzlist"/>
        <w:numPr>
          <w:ilvl w:val="0"/>
          <w:numId w:val="3"/>
        </w:numPr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W ramach omawianego tematu zachęcamy do wykonania z dzieckiem kart pracy</w:t>
      </w:r>
    </w:p>
    <w:p w:rsidR="001317DF" w:rsidRDefault="009A1543" w:rsidP="003F261B">
      <w:pPr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„</w:t>
      </w:r>
      <w:r w:rsidRPr="003F261B">
        <w:rPr>
          <w:rFonts w:ascii="Georgia" w:hAnsi="Georgia"/>
          <w:b/>
          <w:sz w:val="26"/>
          <w:szCs w:val="26"/>
        </w:rPr>
        <w:t>Dzieciaki w akcji część 3 – karty pracy dla pięciolatka”</w:t>
      </w:r>
      <w:r w:rsidRPr="003F261B">
        <w:rPr>
          <w:rFonts w:ascii="Georgia" w:hAnsi="Georgia"/>
          <w:sz w:val="26"/>
          <w:szCs w:val="26"/>
        </w:rPr>
        <w:t xml:space="preserve"> – ćwiczenie do wykonania ze strony 56.</w:t>
      </w:r>
    </w:p>
    <w:p w:rsidR="00924D21" w:rsidRPr="003F261B" w:rsidRDefault="00924D21" w:rsidP="003F261B">
      <w:pPr>
        <w:jc w:val="center"/>
        <w:rPr>
          <w:rFonts w:ascii="Georgia" w:hAnsi="Georgia"/>
          <w:sz w:val="26"/>
          <w:szCs w:val="26"/>
        </w:rPr>
      </w:pPr>
    </w:p>
    <w:p w:rsidR="0005768E" w:rsidRDefault="00F52482" w:rsidP="00A1041E">
      <w:pPr>
        <w:pStyle w:val="Akapitzlist"/>
        <w:numPr>
          <w:ilvl w:val="0"/>
          <w:numId w:val="5"/>
        </w:numPr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„</w:t>
      </w:r>
      <w:r w:rsidR="00F32042" w:rsidRPr="003F261B">
        <w:rPr>
          <w:rFonts w:ascii="Georgia" w:hAnsi="Georgia"/>
          <w:b/>
          <w:sz w:val="26"/>
          <w:szCs w:val="26"/>
        </w:rPr>
        <w:t>Zabawa matematyczna</w:t>
      </w:r>
      <w:r>
        <w:rPr>
          <w:rFonts w:ascii="Georgia" w:hAnsi="Georgia"/>
          <w:b/>
          <w:sz w:val="26"/>
          <w:szCs w:val="26"/>
        </w:rPr>
        <w:t>”</w:t>
      </w:r>
      <w:r w:rsidR="00F32042" w:rsidRPr="003F261B">
        <w:rPr>
          <w:rFonts w:ascii="Georgia" w:hAnsi="Georgia"/>
          <w:b/>
          <w:sz w:val="26"/>
          <w:szCs w:val="26"/>
        </w:rPr>
        <w:t xml:space="preserve"> </w:t>
      </w:r>
      <w:r w:rsidR="0005768E">
        <w:rPr>
          <w:rFonts w:ascii="Georgia" w:hAnsi="Georgia"/>
          <w:b/>
          <w:sz w:val="26"/>
          <w:szCs w:val="26"/>
        </w:rPr>
        <w:t xml:space="preserve">- </w:t>
      </w:r>
      <w:r w:rsidR="00F32042" w:rsidRPr="003F261B">
        <w:rPr>
          <w:rFonts w:ascii="Georgia" w:hAnsi="Georgia"/>
          <w:b/>
          <w:sz w:val="26"/>
          <w:szCs w:val="26"/>
        </w:rPr>
        <w:t>doskonalenie logicznego myślenia</w:t>
      </w:r>
    </w:p>
    <w:p w:rsidR="00F32042" w:rsidRPr="003F261B" w:rsidRDefault="00F32042" w:rsidP="0005768E">
      <w:pPr>
        <w:pStyle w:val="Akapitzlist"/>
        <w:ind w:left="360"/>
        <w:jc w:val="center"/>
        <w:rPr>
          <w:rFonts w:ascii="Georgia" w:hAnsi="Georgia"/>
          <w:b/>
          <w:sz w:val="26"/>
          <w:szCs w:val="26"/>
        </w:rPr>
      </w:pPr>
      <w:r w:rsidRPr="003F261B">
        <w:rPr>
          <w:rFonts w:ascii="Georgia" w:hAnsi="Georgia"/>
          <w:b/>
          <w:sz w:val="26"/>
          <w:szCs w:val="26"/>
        </w:rPr>
        <w:t>(nad, na górze, na dole, pod, na, miedzy, z boku)</w:t>
      </w:r>
    </w:p>
    <w:p w:rsidR="00F32042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Wytnij, elementy, pokoloruj i przyklej na kartce:</w:t>
      </w:r>
    </w:p>
    <w:p w:rsidR="00924D21" w:rsidRPr="003F261B" w:rsidRDefault="00924D21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Domek na dole strony na środku,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po prawej stronie domu rośnie drzewo,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na drzewie wisi jabłko,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na górze kartki po lewej stronie przyklej słońce,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na górze po prawej stronie kartki przyklej chmurę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nad drzewem przyklej ptaka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z boku po lewej stronie domu przyklej kwiatek</w:t>
      </w:r>
    </w:p>
    <w:p w:rsidR="00F32042" w:rsidRPr="003F261B" w:rsidRDefault="00F32042" w:rsidP="002F1054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t>nad kwiatkiem motylka</w:t>
      </w:r>
    </w:p>
    <w:p w:rsidR="003F261B" w:rsidRDefault="003F261B" w:rsidP="003F261B">
      <w:pPr>
        <w:jc w:val="center"/>
        <w:rPr>
          <w:rFonts w:ascii="Georgia" w:hAnsi="Georgia"/>
          <w:sz w:val="26"/>
          <w:szCs w:val="26"/>
        </w:rPr>
      </w:pPr>
    </w:p>
    <w:p w:rsidR="003F261B" w:rsidRDefault="003F261B" w:rsidP="003F261B">
      <w:pPr>
        <w:jc w:val="center"/>
        <w:rPr>
          <w:rFonts w:ascii="Georgia" w:hAnsi="Georgia"/>
          <w:sz w:val="26"/>
          <w:szCs w:val="26"/>
        </w:rPr>
      </w:pPr>
    </w:p>
    <w:p w:rsidR="00F32042" w:rsidRPr="004745AA" w:rsidRDefault="00F32042" w:rsidP="00924D21">
      <w:pPr>
        <w:jc w:val="center"/>
        <w:rPr>
          <w:rFonts w:ascii="Georgia" w:hAnsi="Georgia"/>
          <w:sz w:val="26"/>
          <w:szCs w:val="26"/>
        </w:rPr>
      </w:pPr>
      <w:r w:rsidRPr="003F261B">
        <w:rPr>
          <w:rFonts w:ascii="Georgia" w:hAnsi="Georgia"/>
          <w:sz w:val="26"/>
          <w:szCs w:val="26"/>
        </w:rPr>
        <w:drawing>
          <wp:inline distT="0" distB="0" distL="0" distR="0">
            <wp:extent cx="6431769" cy="9000000"/>
            <wp:effectExtent l="19050" t="0" r="7131" b="0"/>
            <wp:docPr id="17" name="Obraz 17" descr="http://zsp8katowice.szkolnastrona.pl/mp/container/materialy-30.03-03.04/tygryski/Orientacja%20nad%20po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sp8katowice.szkolnastrona.pl/mp/container/materialy-30.03-03.04/tygryski/Orientacja%20nad%20po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6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042" w:rsidRPr="004745AA" w:rsidSect="009A1543">
      <w:pgSz w:w="11906" w:h="16838"/>
      <w:pgMar w:top="720" w:right="720" w:bottom="720" w:left="72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255"/>
    <w:multiLevelType w:val="multilevel"/>
    <w:tmpl w:val="CE7042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77066"/>
    <w:multiLevelType w:val="hybridMultilevel"/>
    <w:tmpl w:val="268E81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97814"/>
    <w:multiLevelType w:val="hybridMultilevel"/>
    <w:tmpl w:val="BB9273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940A30"/>
    <w:multiLevelType w:val="hybridMultilevel"/>
    <w:tmpl w:val="D8FCC7E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0A6FFE"/>
    <w:multiLevelType w:val="hybridMultilevel"/>
    <w:tmpl w:val="C5BE88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6E88"/>
    <w:rsid w:val="0005113F"/>
    <w:rsid w:val="0005768E"/>
    <w:rsid w:val="000C078F"/>
    <w:rsid w:val="001317DF"/>
    <w:rsid w:val="00142E00"/>
    <w:rsid w:val="00181E82"/>
    <w:rsid w:val="00232F31"/>
    <w:rsid w:val="002349F8"/>
    <w:rsid w:val="00247F66"/>
    <w:rsid w:val="002F1054"/>
    <w:rsid w:val="00356E88"/>
    <w:rsid w:val="003F261B"/>
    <w:rsid w:val="004745AA"/>
    <w:rsid w:val="00531DA8"/>
    <w:rsid w:val="006E6D97"/>
    <w:rsid w:val="00775BF0"/>
    <w:rsid w:val="007C054D"/>
    <w:rsid w:val="008E5E36"/>
    <w:rsid w:val="00924D21"/>
    <w:rsid w:val="009878E8"/>
    <w:rsid w:val="009A1543"/>
    <w:rsid w:val="00A1041E"/>
    <w:rsid w:val="00B4418E"/>
    <w:rsid w:val="00CA3F8D"/>
    <w:rsid w:val="00F078A4"/>
    <w:rsid w:val="00F32042"/>
    <w:rsid w:val="00F5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9F8"/>
  </w:style>
  <w:style w:type="paragraph" w:styleId="Nagwek1">
    <w:name w:val="heading 1"/>
    <w:basedOn w:val="Normalny"/>
    <w:next w:val="Normalny"/>
    <w:link w:val="Nagwek1Znak"/>
    <w:uiPriority w:val="9"/>
    <w:qFormat/>
    <w:rsid w:val="007C0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7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0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1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cBQKGDF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zwTFmnU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BFLp08y33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zsp8katowice.szkolnastrona.pl/mp/container/materialy-30.03-03.04/tygryski/Orientacja%20nad%20pod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11</cp:revision>
  <dcterms:created xsi:type="dcterms:W3CDTF">2020-04-09T16:03:00Z</dcterms:created>
  <dcterms:modified xsi:type="dcterms:W3CDTF">2020-04-10T18:52:00Z</dcterms:modified>
</cp:coreProperties>
</file>